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EB" w:rsidRPr="00600B76" w:rsidRDefault="00600B76" w:rsidP="00EB24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76">
        <w:rPr>
          <w:rFonts w:ascii="Times New Roman" w:hAnsi="Times New Roman" w:cs="Times New Roman"/>
          <w:b/>
          <w:bCs/>
          <w:sz w:val="24"/>
          <w:szCs w:val="24"/>
        </w:rPr>
        <w:t>INFLUENCE OF ALUMINIUM DOPING CONCENTRATION ON THE STRUCTURAL AND ELECTRICAL PROPERTIES OF ZINC OXIDE THIN FILMS FABRICATED BY SPRAY PYROLYSIS TECHNIQUE</w:t>
      </w:r>
    </w:p>
    <w:p w:rsidR="00B079D6" w:rsidRPr="00600B76" w:rsidRDefault="00B079D6" w:rsidP="00B07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Jenu</w:t>
      </w:r>
      <w:proofErr w:type="spellEnd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Santhosh</w:t>
      </w:r>
      <w:proofErr w:type="spellEnd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Jayanth</w:t>
      </w:r>
      <w:proofErr w:type="spellEnd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</w:t>
      </w:r>
      <w:r w:rsidR="001409B4" w:rsidRPr="00600B7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, 2</w:t>
      </w:r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1409B4"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Dr. E.</w:t>
      </w:r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Ashlyn</w:t>
      </w:r>
      <w:proofErr w:type="spellEnd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Kirupa</w:t>
      </w:r>
      <w:proofErr w:type="spellEnd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2</w:t>
      </w:r>
    </w:p>
    <w:p w:rsidR="00B079D6" w:rsidRPr="00600B76" w:rsidRDefault="00B079D6" w:rsidP="00B07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 </w:t>
      </w:r>
    </w:p>
    <w:p w:rsidR="001409B4" w:rsidRPr="00600B76" w:rsidRDefault="00B079D6" w:rsidP="00140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1 </w:t>
      </w:r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Research scholar, Register Number: 21213112131010, </w:t>
      </w:r>
      <w:proofErr w:type="spellStart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Manonmaniam</w:t>
      </w:r>
      <w:proofErr w:type="spellEnd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Sundaranar</w:t>
      </w:r>
      <w:proofErr w:type="spellEnd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University, </w:t>
      </w:r>
      <w:proofErr w:type="spellStart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Abishekapatti</w:t>
      </w:r>
      <w:proofErr w:type="spellEnd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Tirunelveli-627012, </w:t>
      </w:r>
      <w:proofErr w:type="spellStart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Tamilnadu</w:t>
      </w:r>
      <w:proofErr w:type="spellEnd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, India</w:t>
      </w:r>
      <w:r w:rsidR="001409B4"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email id: </w:t>
      </w:r>
      <w:hyperlink r:id="rId6" w:history="1">
        <w:r w:rsidR="001409B4" w:rsidRPr="00600B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jenusanthoshjayanth@gmail.c</w:t>
        </w:r>
        <w:r w:rsidR="00AD00F1" w:rsidRPr="00600B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om</w:t>
        </w:r>
      </w:hyperlink>
    </w:p>
    <w:p w:rsidR="001409B4" w:rsidRPr="00600B76" w:rsidRDefault="001409B4" w:rsidP="00140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079D6" w:rsidRPr="00600B76" w:rsidRDefault="00B079D6" w:rsidP="001409B4">
      <w:pPr>
        <w:shd w:val="clear" w:color="auto" w:fill="FFFFFF"/>
        <w:spacing w:line="229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2 </w:t>
      </w:r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Department of physics &amp; Research Centre, </w:t>
      </w:r>
      <w:proofErr w:type="spellStart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Nesamony</w:t>
      </w:r>
      <w:proofErr w:type="spellEnd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Memorial Christian College, Marthandam-629165, </w:t>
      </w:r>
      <w:proofErr w:type="spellStart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Tamilnadu</w:t>
      </w:r>
      <w:proofErr w:type="spellEnd"/>
      <w:r w:rsidRPr="00600B76">
        <w:rPr>
          <w:rFonts w:ascii="Times New Roman" w:eastAsia="Times New Roman" w:hAnsi="Times New Roman" w:cs="Times New Roman"/>
          <w:color w:val="222222"/>
          <w:sz w:val="24"/>
          <w:szCs w:val="24"/>
        </w:rPr>
        <w:t>, India</w:t>
      </w:r>
    </w:p>
    <w:p w:rsidR="00D426EB" w:rsidRPr="00600B76" w:rsidRDefault="001F7E9A" w:rsidP="00EB24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0B76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D426EB" w:rsidRPr="00600B76" w:rsidRDefault="001D5888" w:rsidP="000647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600B76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600B76">
        <w:rPr>
          <w:rFonts w:ascii="Times New Roman" w:hAnsi="Times New Roman" w:cs="Times New Roman"/>
          <w:sz w:val="24"/>
          <w:szCs w:val="24"/>
        </w:rPr>
        <w:t xml:space="preserve"> doped </w:t>
      </w:r>
      <w:proofErr w:type="spellStart"/>
      <w:r w:rsidR="00D426EB" w:rsidRPr="00600B76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="00D426EB" w:rsidRPr="00600B76">
        <w:rPr>
          <w:rFonts w:ascii="Times New Roman" w:hAnsi="Times New Roman" w:cs="Times New Roman"/>
          <w:sz w:val="24"/>
          <w:szCs w:val="24"/>
        </w:rPr>
        <w:t xml:space="preserve"> thin films were deposited on glass substrates using spray</w:t>
      </w:r>
      <w:r w:rsidR="00466C93" w:rsidRPr="00600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93" w:rsidRPr="00600B76">
        <w:rPr>
          <w:rFonts w:ascii="Times New Roman" w:hAnsi="Times New Roman" w:cs="Times New Roman"/>
          <w:sz w:val="24"/>
          <w:szCs w:val="24"/>
        </w:rPr>
        <w:t>pyrolysis</w:t>
      </w:r>
      <w:proofErr w:type="spellEnd"/>
      <w:r w:rsidR="00466C93" w:rsidRPr="00600B76">
        <w:rPr>
          <w:rFonts w:ascii="Times New Roman" w:hAnsi="Times New Roman" w:cs="Times New Roman"/>
          <w:sz w:val="24"/>
          <w:szCs w:val="24"/>
        </w:rPr>
        <w:t xml:space="preserve"> technique</w:t>
      </w:r>
      <w:r w:rsidR="00D426EB" w:rsidRPr="00600B76">
        <w:rPr>
          <w:rFonts w:ascii="Times New Roman" w:hAnsi="Times New Roman" w:cs="Times New Roman"/>
          <w:sz w:val="24"/>
          <w:szCs w:val="24"/>
        </w:rPr>
        <w:t>.</w:t>
      </w:r>
      <w:r w:rsidR="003668FB" w:rsidRPr="00600B76">
        <w:rPr>
          <w:rFonts w:ascii="Times New Roman" w:hAnsi="Times New Roman" w:cs="Times New Roman"/>
          <w:sz w:val="24"/>
          <w:szCs w:val="24"/>
        </w:rPr>
        <w:t xml:space="preserve"> The doping con</w:t>
      </w:r>
      <w:r w:rsidR="00CB45E5" w:rsidRPr="00600B76">
        <w:rPr>
          <w:rFonts w:ascii="Times New Roman" w:hAnsi="Times New Roman" w:cs="Times New Roman"/>
          <w:sz w:val="24"/>
          <w:szCs w:val="24"/>
        </w:rPr>
        <w:t>centration was varied from 0.5</w:t>
      </w:r>
      <w:r w:rsidR="00447007" w:rsidRPr="00600B76">
        <w:rPr>
          <w:rFonts w:ascii="Times New Roman" w:hAnsi="Times New Roman" w:cs="Times New Roman"/>
          <w:sz w:val="24"/>
          <w:szCs w:val="24"/>
        </w:rPr>
        <w:t xml:space="preserve">% </w:t>
      </w:r>
      <w:r w:rsidR="00CB45E5" w:rsidRPr="00600B76">
        <w:rPr>
          <w:rFonts w:ascii="Times New Roman" w:hAnsi="Times New Roman" w:cs="Times New Roman"/>
          <w:sz w:val="24"/>
          <w:szCs w:val="24"/>
        </w:rPr>
        <w:t>-</w:t>
      </w:r>
      <w:r w:rsidR="00447007" w:rsidRPr="00600B76">
        <w:rPr>
          <w:rFonts w:ascii="Times New Roman" w:hAnsi="Times New Roman" w:cs="Times New Roman"/>
          <w:sz w:val="24"/>
          <w:szCs w:val="24"/>
        </w:rPr>
        <w:t xml:space="preserve"> </w:t>
      </w:r>
      <w:r w:rsidR="00091237" w:rsidRPr="00600B76">
        <w:rPr>
          <w:rFonts w:ascii="Times New Roman" w:hAnsi="Times New Roman" w:cs="Times New Roman"/>
          <w:sz w:val="24"/>
          <w:szCs w:val="24"/>
        </w:rPr>
        <w:t>1.5</w:t>
      </w:r>
      <w:r w:rsidR="00CB45E5" w:rsidRPr="00600B76">
        <w:rPr>
          <w:rFonts w:ascii="Times New Roman" w:hAnsi="Times New Roman" w:cs="Times New Roman"/>
          <w:sz w:val="24"/>
          <w:szCs w:val="24"/>
        </w:rPr>
        <w:t xml:space="preserve">%. </w:t>
      </w:r>
      <w:r w:rsidR="00D426EB" w:rsidRPr="00600B76">
        <w:rPr>
          <w:rFonts w:ascii="Times New Roman" w:hAnsi="Times New Roman" w:cs="Times New Roman"/>
          <w:sz w:val="24"/>
          <w:szCs w:val="24"/>
        </w:rPr>
        <w:t>X- ray diffraction studies</w:t>
      </w:r>
      <w:r w:rsidR="00343256" w:rsidRPr="00600B76">
        <w:rPr>
          <w:rFonts w:ascii="Times New Roman" w:hAnsi="Times New Roman" w:cs="Times New Roman"/>
          <w:sz w:val="24"/>
          <w:szCs w:val="24"/>
        </w:rPr>
        <w:t xml:space="preserve"> have shown </w:t>
      </w:r>
      <w:r w:rsidR="00D426EB" w:rsidRPr="00600B76">
        <w:rPr>
          <w:rFonts w:ascii="Times New Roman" w:hAnsi="Times New Roman" w:cs="Times New Roman"/>
          <w:sz w:val="24"/>
          <w:szCs w:val="24"/>
        </w:rPr>
        <w:t>that the deposited films exhibit hexagonal structure with preferred ori</w:t>
      </w:r>
      <w:r w:rsidRPr="00600B76">
        <w:rPr>
          <w:rFonts w:ascii="Times New Roman" w:hAnsi="Times New Roman" w:cs="Times New Roman"/>
          <w:sz w:val="24"/>
          <w:szCs w:val="24"/>
        </w:rPr>
        <w:t>entation along the (002) plane.</w:t>
      </w:r>
      <w:r w:rsidR="00CA2118" w:rsidRPr="00600B76">
        <w:rPr>
          <w:rFonts w:ascii="Times New Roman" w:hAnsi="Times New Roman" w:cs="Times New Roman"/>
          <w:sz w:val="24"/>
          <w:szCs w:val="24"/>
        </w:rPr>
        <w:t xml:space="preserve"> The </w:t>
      </w:r>
      <w:r w:rsidR="005327F7" w:rsidRPr="00600B76">
        <w:rPr>
          <w:rFonts w:ascii="Times New Roman" w:hAnsi="Times New Roman" w:cs="Times New Roman"/>
          <w:sz w:val="24"/>
          <w:szCs w:val="24"/>
        </w:rPr>
        <w:t xml:space="preserve">2ϴ value corresponding to the (002) </w:t>
      </w:r>
      <w:r w:rsidR="00E508E5" w:rsidRPr="00600B76">
        <w:rPr>
          <w:rFonts w:ascii="Times New Roman" w:hAnsi="Times New Roman" w:cs="Times New Roman"/>
          <w:sz w:val="24"/>
          <w:szCs w:val="24"/>
        </w:rPr>
        <w:t xml:space="preserve">plane </w:t>
      </w:r>
      <w:r w:rsidR="005327F7" w:rsidRPr="00600B76">
        <w:rPr>
          <w:rFonts w:ascii="Times New Roman" w:hAnsi="Times New Roman" w:cs="Times New Roman"/>
          <w:sz w:val="24"/>
          <w:szCs w:val="24"/>
        </w:rPr>
        <w:t>for</w:t>
      </w:r>
      <w:r w:rsidR="00E508E5" w:rsidRPr="00600B76">
        <w:rPr>
          <w:rFonts w:ascii="Times New Roman" w:hAnsi="Times New Roman" w:cs="Times New Roman"/>
          <w:sz w:val="24"/>
          <w:szCs w:val="24"/>
        </w:rPr>
        <w:t xml:space="preserve"> the</w:t>
      </w:r>
      <w:r w:rsidR="005327F7" w:rsidRPr="00600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7F7" w:rsidRPr="00600B76">
        <w:rPr>
          <w:rFonts w:ascii="Times New Roman" w:hAnsi="Times New Roman" w:cs="Times New Roman"/>
          <w:sz w:val="24"/>
          <w:szCs w:val="24"/>
        </w:rPr>
        <w:t>undoped</w:t>
      </w:r>
      <w:proofErr w:type="spellEnd"/>
      <w:r w:rsidR="005327F7" w:rsidRPr="00600B76">
        <w:rPr>
          <w:rFonts w:ascii="Times New Roman" w:hAnsi="Times New Roman" w:cs="Times New Roman"/>
          <w:sz w:val="24"/>
          <w:szCs w:val="24"/>
        </w:rPr>
        <w:t xml:space="preserve"> thin film is 34.49</w:t>
      </w:r>
      <w:r w:rsidR="005327F7" w:rsidRPr="00600B7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508E5" w:rsidRPr="00600B76">
        <w:rPr>
          <w:rFonts w:ascii="Times New Roman" w:hAnsi="Times New Roman" w:cs="Times New Roman"/>
          <w:sz w:val="24"/>
          <w:szCs w:val="24"/>
        </w:rPr>
        <w:t xml:space="preserve"> and for 0.5%, 1%, 1.5</w:t>
      </w:r>
      <w:proofErr w:type="gramStart"/>
      <w:r w:rsidR="00E508E5" w:rsidRPr="00600B76">
        <w:rPr>
          <w:rFonts w:ascii="Times New Roman" w:hAnsi="Times New Roman" w:cs="Times New Roman"/>
          <w:sz w:val="24"/>
          <w:szCs w:val="24"/>
        </w:rPr>
        <w:t>%  Al</w:t>
      </w:r>
      <w:proofErr w:type="gramEnd"/>
      <w:r w:rsidR="00E508E5" w:rsidRPr="00600B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08E5" w:rsidRPr="00600B76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="00E508E5" w:rsidRPr="00600B76">
        <w:rPr>
          <w:rFonts w:ascii="Times New Roman" w:hAnsi="Times New Roman" w:cs="Times New Roman"/>
          <w:sz w:val="24"/>
          <w:szCs w:val="24"/>
        </w:rPr>
        <w:t xml:space="preserve"> samples the values are</w:t>
      </w:r>
      <w:r w:rsidR="005327F7" w:rsidRPr="00600B76">
        <w:rPr>
          <w:rFonts w:ascii="Times New Roman" w:hAnsi="Times New Roman" w:cs="Times New Roman"/>
          <w:sz w:val="24"/>
          <w:szCs w:val="24"/>
        </w:rPr>
        <w:t xml:space="preserve"> 34.79</w:t>
      </w:r>
      <w:r w:rsidR="005327F7" w:rsidRPr="00600B7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327F7" w:rsidRPr="00600B76">
        <w:rPr>
          <w:rFonts w:ascii="Times New Roman" w:hAnsi="Times New Roman" w:cs="Times New Roman"/>
          <w:sz w:val="24"/>
          <w:szCs w:val="24"/>
        </w:rPr>
        <w:t>, 34.96</w:t>
      </w:r>
      <w:r w:rsidR="005327F7" w:rsidRPr="00600B7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327F7" w:rsidRPr="00600B76">
        <w:rPr>
          <w:rFonts w:ascii="Times New Roman" w:hAnsi="Times New Roman" w:cs="Times New Roman"/>
          <w:sz w:val="24"/>
          <w:szCs w:val="24"/>
        </w:rPr>
        <w:t>, 35</w:t>
      </w:r>
      <w:r w:rsidR="005327F7" w:rsidRPr="00600B7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327F7" w:rsidRPr="00600B76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E508E5" w:rsidRPr="00600B76">
        <w:rPr>
          <w:rFonts w:ascii="Times New Roman" w:hAnsi="Times New Roman" w:cs="Times New Roman"/>
          <w:sz w:val="24"/>
          <w:szCs w:val="24"/>
        </w:rPr>
        <w:t xml:space="preserve">. The </w:t>
      </w:r>
      <w:r w:rsidR="00376466" w:rsidRPr="00600B76">
        <w:rPr>
          <w:rFonts w:ascii="Times New Roman" w:hAnsi="Times New Roman" w:cs="Times New Roman"/>
          <w:sz w:val="24"/>
          <w:szCs w:val="24"/>
        </w:rPr>
        <w:t xml:space="preserve">peaks show a slight </w:t>
      </w:r>
      <w:r w:rsidR="00CA2118" w:rsidRPr="00600B76">
        <w:rPr>
          <w:rFonts w:ascii="Times New Roman" w:hAnsi="Times New Roman" w:cs="Times New Roman"/>
          <w:sz w:val="24"/>
          <w:szCs w:val="24"/>
        </w:rPr>
        <w:t>shift</w:t>
      </w:r>
      <w:r w:rsidR="00376466" w:rsidRPr="00600B76">
        <w:rPr>
          <w:rFonts w:ascii="Times New Roman" w:hAnsi="Times New Roman" w:cs="Times New Roman"/>
          <w:sz w:val="24"/>
          <w:szCs w:val="24"/>
        </w:rPr>
        <w:t xml:space="preserve"> to the right</w:t>
      </w:r>
      <w:r w:rsidR="00CA2118" w:rsidRPr="00600B76">
        <w:rPr>
          <w:rFonts w:ascii="Times New Roman" w:hAnsi="Times New Roman" w:cs="Times New Roman"/>
          <w:sz w:val="24"/>
          <w:szCs w:val="24"/>
        </w:rPr>
        <w:t xml:space="preserve"> with increase in </w:t>
      </w:r>
      <w:r w:rsidR="00586C59" w:rsidRPr="00600B76">
        <w:rPr>
          <w:rFonts w:ascii="Times New Roman" w:hAnsi="Times New Roman" w:cs="Times New Roman"/>
          <w:sz w:val="24"/>
          <w:szCs w:val="24"/>
        </w:rPr>
        <w:t>doping</w:t>
      </w:r>
      <w:r w:rsidR="00CA2118" w:rsidRPr="00600B76">
        <w:rPr>
          <w:rFonts w:ascii="Times New Roman" w:hAnsi="Times New Roman" w:cs="Times New Roman"/>
          <w:sz w:val="24"/>
          <w:szCs w:val="24"/>
        </w:rPr>
        <w:t xml:space="preserve"> concentration</w:t>
      </w:r>
      <w:r w:rsidR="00F959E6" w:rsidRPr="00600B76">
        <w:rPr>
          <w:rFonts w:ascii="Times New Roman" w:hAnsi="Times New Roman" w:cs="Times New Roman"/>
          <w:sz w:val="24"/>
          <w:szCs w:val="24"/>
        </w:rPr>
        <w:t xml:space="preserve"> which confirms </w:t>
      </w:r>
      <w:r w:rsidR="00E508E5" w:rsidRPr="00600B76">
        <w:rPr>
          <w:rFonts w:ascii="Times New Roman" w:hAnsi="Times New Roman" w:cs="Times New Roman"/>
          <w:sz w:val="24"/>
          <w:szCs w:val="24"/>
        </w:rPr>
        <w:t xml:space="preserve">the incorporation of </w:t>
      </w:r>
      <w:proofErr w:type="spellStart"/>
      <w:r w:rsidR="00E508E5" w:rsidRPr="00600B76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8C07DC" w:rsidRPr="00600B76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8C07DC" w:rsidRPr="00600B76">
        <w:rPr>
          <w:rFonts w:ascii="Times New Roman" w:hAnsi="Times New Roman" w:cs="Times New Roman"/>
          <w:sz w:val="24"/>
          <w:szCs w:val="24"/>
        </w:rPr>
        <w:t>Zn</w:t>
      </w:r>
      <w:r w:rsidR="00F959E6" w:rsidRPr="00600B7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959E6" w:rsidRPr="00600B76">
        <w:rPr>
          <w:rFonts w:ascii="Times New Roman" w:hAnsi="Times New Roman" w:cs="Times New Roman"/>
          <w:sz w:val="24"/>
          <w:szCs w:val="24"/>
        </w:rPr>
        <w:t xml:space="preserve"> thin film</w:t>
      </w:r>
      <w:r w:rsidR="008C07DC" w:rsidRPr="00600B76">
        <w:rPr>
          <w:rFonts w:ascii="Times New Roman" w:hAnsi="Times New Roman" w:cs="Times New Roman"/>
          <w:sz w:val="24"/>
          <w:szCs w:val="24"/>
        </w:rPr>
        <w:t>.</w:t>
      </w:r>
      <w:r w:rsidR="00604375" w:rsidRPr="00600B76">
        <w:rPr>
          <w:rFonts w:ascii="Times New Roman" w:hAnsi="Times New Roman" w:cs="Times New Roman"/>
          <w:sz w:val="24"/>
          <w:szCs w:val="24"/>
        </w:rPr>
        <w:t xml:space="preserve"> The crystalline size for </w:t>
      </w:r>
      <w:proofErr w:type="spellStart"/>
      <w:r w:rsidR="00604375" w:rsidRPr="00600B76">
        <w:rPr>
          <w:rFonts w:ascii="Times New Roman" w:hAnsi="Times New Roman" w:cs="Times New Roman"/>
          <w:sz w:val="24"/>
          <w:szCs w:val="24"/>
        </w:rPr>
        <w:t>undoped</w:t>
      </w:r>
      <w:proofErr w:type="spellEnd"/>
      <w:r w:rsidR="00604375" w:rsidRPr="00600B76">
        <w:rPr>
          <w:rFonts w:ascii="Times New Roman" w:hAnsi="Times New Roman" w:cs="Times New Roman"/>
          <w:sz w:val="24"/>
          <w:szCs w:val="24"/>
        </w:rPr>
        <w:t xml:space="preserve"> sample is calculated to be 35.24 nm and it </w:t>
      </w:r>
      <w:r w:rsidR="00E55EDC" w:rsidRPr="00600B76">
        <w:rPr>
          <w:rFonts w:ascii="Times New Roman" w:hAnsi="Times New Roman" w:cs="Times New Roman"/>
          <w:sz w:val="24"/>
          <w:szCs w:val="24"/>
        </w:rPr>
        <w:t>has</w:t>
      </w:r>
      <w:r w:rsidR="00604375" w:rsidRPr="00600B76">
        <w:rPr>
          <w:rFonts w:ascii="Times New Roman" w:hAnsi="Times New Roman" w:cs="Times New Roman"/>
          <w:sz w:val="24"/>
          <w:szCs w:val="24"/>
        </w:rPr>
        <w:t xml:space="preserve"> increased to 36.33 nm for 1% Al doping.</w:t>
      </w:r>
      <w:r w:rsidR="00586C59" w:rsidRPr="00600B76">
        <w:rPr>
          <w:rFonts w:ascii="Times New Roman" w:hAnsi="Times New Roman" w:cs="Times New Roman"/>
          <w:sz w:val="24"/>
          <w:szCs w:val="24"/>
        </w:rPr>
        <w:t xml:space="preserve"> </w:t>
      </w:r>
      <w:r w:rsidR="00CB45E5" w:rsidRPr="00600B76">
        <w:rPr>
          <w:rFonts w:ascii="Times New Roman" w:hAnsi="Times New Roman" w:cs="Times New Roman"/>
          <w:sz w:val="24"/>
          <w:szCs w:val="24"/>
        </w:rPr>
        <w:t xml:space="preserve">The thickness of the thin films is observed to be in the range of few micrometers. </w:t>
      </w:r>
      <w:r w:rsidR="007B01E3" w:rsidRPr="00600B76">
        <w:rPr>
          <w:rFonts w:ascii="Times New Roman" w:hAnsi="Times New Roman" w:cs="Times New Roman"/>
          <w:sz w:val="24"/>
          <w:szCs w:val="24"/>
        </w:rPr>
        <w:t>Electrical studies were done on the samples using four probe setup</w:t>
      </w:r>
      <w:r w:rsidR="00E55EDC" w:rsidRPr="00600B76">
        <w:rPr>
          <w:rFonts w:ascii="Times New Roman" w:hAnsi="Times New Roman" w:cs="Times New Roman"/>
          <w:sz w:val="24"/>
          <w:szCs w:val="24"/>
        </w:rPr>
        <w:t xml:space="preserve"> and the thin films were found to exhibit semiconducting behavior.</w:t>
      </w:r>
      <w:r w:rsidR="008167E9" w:rsidRPr="00600B76">
        <w:rPr>
          <w:rFonts w:ascii="Times New Roman" w:hAnsi="Times New Roman" w:cs="Times New Roman"/>
          <w:sz w:val="24"/>
          <w:szCs w:val="24"/>
        </w:rPr>
        <w:t xml:space="preserve"> The activation energy of the </w:t>
      </w:r>
      <w:r w:rsidR="00091237" w:rsidRPr="00600B76">
        <w:rPr>
          <w:rFonts w:ascii="Times New Roman" w:hAnsi="Times New Roman" w:cs="Times New Roman"/>
          <w:sz w:val="24"/>
          <w:szCs w:val="24"/>
        </w:rPr>
        <w:t xml:space="preserve">Al doped  </w:t>
      </w:r>
      <w:proofErr w:type="spellStart"/>
      <w:r w:rsidR="00091237" w:rsidRPr="00600B76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="00091237" w:rsidRPr="00600B76">
        <w:rPr>
          <w:rFonts w:ascii="Times New Roman" w:hAnsi="Times New Roman" w:cs="Times New Roman"/>
          <w:sz w:val="24"/>
          <w:szCs w:val="24"/>
        </w:rPr>
        <w:t xml:space="preserve"> thin films</w:t>
      </w:r>
      <w:r w:rsidR="008167E9" w:rsidRPr="00600B76">
        <w:rPr>
          <w:rFonts w:ascii="Times New Roman" w:hAnsi="Times New Roman" w:cs="Times New Roman"/>
          <w:sz w:val="24"/>
          <w:szCs w:val="24"/>
        </w:rPr>
        <w:t xml:space="preserve"> was calculated using the slope of the </w:t>
      </w:r>
      <w:proofErr w:type="spellStart"/>
      <w:r w:rsidR="008167E9" w:rsidRPr="00600B76">
        <w:rPr>
          <w:rFonts w:ascii="Times New Roman" w:hAnsi="Times New Roman" w:cs="Times New Roman"/>
          <w:sz w:val="24"/>
          <w:szCs w:val="24"/>
        </w:rPr>
        <w:t>arrhen</w:t>
      </w:r>
      <w:r w:rsidR="00E55EDC" w:rsidRPr="00600B76">
        <w:rPr>
          <w:rFonts w:ascii="Times New Roman" w:hAnsi="Times New Roman" w:cs="Times New Roman"/>
          <w:sz w:val="24"/>
          <w:szCs w:val="24"/>
        </w:rPr>
        <w:t>i</w:t>
      </w:r>
      <w:r w:rsidR="008167E9" w:rsidRPr="00600B76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CA2118" w:rsidRPr="00600B76">
        <w:rPr>
          <w:rFonts w:ascii="Times New Roman" w:hAnsi="Times New Roman" w:cs="Times New Roman"/>
          <w:sz w:val="24"/>
          <w:szCs w:val="24"/>
        </w:rPr>
        <w:t xml:space="preserve"> plot and it is found to be in the ran</w:t>
      </w:r>
      <w:r w:rsidR="00091237" w:rsidRPr="00600B76">
        <w:rPr>
          <w:rFonts w:ascii="Times New Roman" w:hAnsi="Times New Roman" w:cs="Times New Roman"/>
          <w:sz w:val="24"/>
          <w:szCs w:val="24"/>
        </w:rPr>
        <w:t>ge of 2.18</w:t>
      </w:r>
      <w:r w:rsidR="00F959E6" w:rsidRPr="00600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18" w:rsidRPr="00600B76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CA2118" w:rsidRPr="00600B76">
        <w:rPr>
          <w:rFonts w:ascii="Times New Roman" w:hAnsi="Times New Roman" w:cs="Times New Roman"/>
          <w:sz w:val="24"/>
          <w:szCs w:val="24"/>
        </w:rPr>
        <w:t xml:space="preserve"> - 2.56</w:t>
      </w:r>
      <w:r w:rsidR="00F959E6" w:rsidRPr="00600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18" w:rsidRPr="00600B76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F959E6" w:rsidRPr="00600B76">
        <w:rPr>
          <w:rFonts w:ascii="Times New Roman" w:hAnsi="Times New Roman" w:cs="Times New Roman"/>
          <w:sz w:val="24"/>
          <w:szCs w:val="24"/>
        </w:rPr>
        <w:t>.</w:t>
      </w:r>
    </w:p>
    <w:p w:rsidR="00D426EB" w:rsidRPr="00600B76" w:rsidRDefault="00A617FC" w:rsidP="001D58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B76">
        <w:rPr>
          <w:rFonts w:ascii="Times New Roman" w:hAnsi="Times New Roman" w:cs="Times New Roman"/>
          <w:sz w:val="24"/>
          <w:szCs w:val="24"/>
        </w:rPr>
        <w:t xml:space="preserve">KEYWORDS: </w:t>
      </w:r>
      <w:r w:rsidR="007B01E3" w:rsidRPr="00600B76">
        <w:rPr>
          <w:rFonts w:ascii="Times New Roman" w:hAnsi="Times New Roman" w:cs="Times New Roman"/>
          <w:sz w:val="24"/>
          <w:szCs w:val="24"/>
        </w:rPr>
        <w:t xml:space="preserve">Al doped </w:t>
      </w:r>
      <w:r w:rsidRPr="00600B76">
        <w:rPr>
          <w:rFonts w:ascii="Times New Roman" w:hAnsi="Times New Roman" w:cs="Times New Roman"/>
          <w:sz w:val="24"/>
          <w:szCs w:val="24"/>
        </w:rPr>
        <w:t xml:space="preserve">Zinc Oxide, Spray </w:t>
      </w:r>
      <w:proofErr w:type="spellStart"/>
      <w:r w:rsidRPr="00600B76">
        <w:rPr>
          <w:rFonts w:ascii="Times New Roman" w:hAnsi="Times New Roman" w:cs="Times New Roman"/>
          <w:sz w:val="24"/>
          <w:szCs w:val="24"/>
        </w:rPr>
        <w:t>Pyrolysis</w:t>
      </w:r>
      <w:proofErr w:type="spellEnd"/>
      <w:r w:rsidRPr="00600B76">
        <w:rPr>
          <w:rFonts w:ascii="Times New Roman" w:hAnsi="Times New Roman" w:cs="Times New Roman"/>
          <w:sz w:val="24"/>
          <w:szCs w:val="24"/>
        </w:rPr>
        <w:t>, XRD,</w:t>
      </w:r>
      <w:r w:rsidR="008167E9" w:rsidRPr="00600B76">
        <w:rPr>
          <w:rFonts w:ascii="Times New Roman" w:hAnsi="Times New Roman" w:cs="Times New Roman"/>
          <w:sz w:val="24"/>
          <w:szCs w:val="24"/>
        </w:rPr>
        <w:t xml:space="preserve"> Four probe </w:t>
      </w:r>
      <w:proofErr w:type="gramStart"/>
      <w:r w:rsidR="008167E9" w:rsidRPr="00600B76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="00064762" w:rsidRPr="00600B76">
        <w:rPr>
          <w:rFonts w:ascii="Times New Roman" w:hAnsi="Times New Roman" w:cs="Times New Roman"/>
          <w:sz w:val="24"/>
          <w:szCs w:val="24"/>
        </w:rPr>
        <w:t>.</w:t>
      </w:r>
    </w:p>
    <w:p w:rsidR="00E9785C" w:rsidRPr="00C03A8C" w:rsidRDefault="00E9785C" w:rsidP="00EB24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785C" w:rsidRPr="00C03A8C" w:rsidRDefault="00E9785C" w:rsidP="00EB24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7F2F" w:rsidRDefault="00DF7F2F" w:rsidP="00EB24D0">
      <w:pPr>
        <w:spacing w:line="360" w:lineRule="auto"/>
        <w:rPr>
          <w:b/>
          <w:sz w:val="24"/>
          <w:szCs w:val="24"/>
        </w:rPr>
      </w:pPr>
    </w:p>
    <w:p w:rsidR="00DF7F2F" w:rsidRPr="00DF7F2F" w:rsidRDefault="00DF7F2F" w:rsidP="00EB24D0">
      <w:pPr>
        <w:spacing w:line="360" w:lineRule="auto"/>
        <w:rPr>
          <w:sz w:val="24"/>
          <w:szCs w:val="24"/>
        </w:rPr>
      </w:pPr>
    </w:p>
    <w:p w:rsidR="00DF7F2F" w:rsidRPr="00DF7F2F" w:rsidRDefault="00DF7F2F" w:rsidP="00EB24D0">
      <w:pPr>
        <w:spacing w:line="360" w:lineRule="auto"/>
        <w:rPr>
          <w:sz w:val="24"/>
          <w:szCs w:val="24"/>
        </w:rPr>
      </w:pPr>
    </w:p>
    <w:p w:rsidR="00DF7F2F" w:rsidRPr="00DF7F2F" w:rsidRDefault="00DF7F2F" w:rsidP="00EB24D0">
      <w:pPr>
        <w:spacing w:line="360" w:lineRule="auto"/>
        <w:rPr>
          <w:sz w:val="24"/>
          <w:szCs w:val="24"/>
        </w:rPr>
      </w:pPr>
    </w:p>
    <w:p w:rsidR="00DF7F2F" w:rsidRPr="00DF7F2F" w:rsidRDefault="00DF7F2F" w:rsidP="00EB24D0">
      <w:pPr>
        <w:spacing w:line="360" w:lineRule="auto"/>
        <w:rPr>
          <w:sz w:val="24"/>
          <w:szCs w:val="24"/>
        </w:rPr>
      </w:pPr>
    </w:p>
    <w:p w:rsidR="00DF7F2F" w:rsidRDefault="00DF7F2F" w:rsidP="00EB24D0">
      <w:pPr>
        <w:spacing w:line="360" w:lineRule="auto"/>
        <w:rPr>
          <w:sz w:val="24"/>
          <w:szCs w:val="24"/>
        </w:rPr>
      </w:pPr>
    </w:p>
    <w:p w:rsidR="00FB23AB" w:rsidRPr="00DF7F2F" w:rsidRDefault="00DF7F2F" w:rsidP="00EB24D0">
      <w:pPr>
        <w:tabs>
          <w:tab w:val="left" w:pos="854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B23AB" w:rsidRPr="00DF7F2F" w:rsidSect="001F7E9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AD1"/>
    <w:multiLevelType w:val="hybridMultilevel"/>
    <w:tmpl w:val="5E8ED96C"/>
    <w:lvl w:ilvl="0" w:tplc="13FCF930">
      <w:start w:val="1"/>
      <w:numFmt w:val="decimal"/>
      <w:lvlText w:val="[%1]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>
    <w:nsid w:val="224F78A2"/>
    <w:multiLevelType w:val="hybridMultilevel"/>
    <w:tmpl w:val="7ABCF8C6"/>
    <w:lvl w:ilvl="0" w:tplc="13FCF9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F7E9A"/>
    <w:rsid w:val="000510AE"/>
    <w:rsid w:val="00053E23"/>
    <w:rsid w:val="000642D0"/>
    <w:rsid w:val="00064762"/>
    <w:rsid w:val="00071F8E"/>
    <w:rsid w:val="000818D3"/>
    <w:rsid w:val="00091237"/>
    <w:rsid w:val="000A7DCA"/>
    <w:rsid w:val="000F49EB"/>
    <w:rsid w:val="000F56F2"/>
    <w:rsid w:val="000F738B"/>
    <w:rsid w:val="00113F59"/>
    <w:rsid w:val="00133961"/>
    <w:rsid w:val="001409B4"/>
    <w:rsid w:val="0018659E"/>
    <w:rsid w:val="0019334D"/>
    <w:rsid w:val="0019765D"/>
    <w:rsid w:val="001D5888"/>
    <w:rsid w:val="001E219F"/>
    <w:rsid w:val="001F7E9A"/>
    <w:rsid w:val="002440AD"/>
    <w:rsid w:val="002C1CEE"/>
    <w:rsid w:val="002F653E"/>
    <w:rsid w:val="003150CA"/>
    <w:rsid w:val="00343256"/>
    <w:rsid w:val="003668FB"/>
    <w:rsid w:val="00376466"/>
    <w:rsid w:val="003A5838"/>
    <w:rsid w:val="003F4A7E"/>
    <w:rsid w:val="00447007"/>
    <w:rsid w:val="0046694E"/>
    <w:rsid w:val="00466C93"/>
    <w:rsid w:val="004B2917"/>
    <w:rsid w:val="004C21F4"/>
    <w:rsid w:val="004C4EF8"/>
    <w:rsid w:val="005327F7"/>
    <w:rsid w:val="0054054D"/>
    <w:rsid w:val="00540EAA"/>
    <w:rsid w:val="005450F0"/>
    <w:rsid w:val="00563C55"/>
    <w:rsid w:val="00586C59"/>
    <w:rsid w:val="00591BD6"/>
    <w:rsid w:val="00592FD9"/>
    <w:rsid w:val="00600B76"/>
    <w:rsid w:val="00604375"/>
    <w:rsid w:val="00617A5B"/>
    <w:rsid w:val="006D6BF3"/>
    <w:rsid w:val="006D76D2"/>
    <w:rsid w:val="007B01E3"/>
    <w:rsid w:val="008033C7"/>
    <w:rsid w:val="008135D8"/>
    <w:rsid w:val="008167E9"/>
    <w:rsid w:val="008170E2"/>
    <w:rsid w:val="00821887"/>
    <w:rsid w:val="0082687D"/>
    <w:rsid w:val="008519E9"/>
    <w:rsid w:val="00853FB8"/>
    <w:rsid w:val="008764F9"/>
    <w:rsid w:val="008A4FA8"/>
    <w:rsid w:val="008B0EAA"/>
    <w:rsid w:val="008C07DC"/>
    <w:rsid w:val="00926F97"/>
    <w:rsid w:val="00947D9C"/>
    <w:rsid w:val="0098744F"/>
    <w:rsid w:val="009A2446"/>
    <w:rsid w:val="009B1178"/>
    <w:rsid w:val="00A04EE4"/>
    <w:rsid w:val="00A617FC"/>
    <w:rsid w:val="00AA272B"/>
    <w:rsid w:val="00AD00F1"/>
    <w:rsid w:val="00B079D6"/>
    <w:rsid w:val="00B2409A"/>
    <w:rsid w:val="00B35FE6"/>
    <w:rsid w:val="00B90978"/>
    <w:rsid w:val="00B9218F"/>
    <w:rsid w:val="00BD045E"/>
    <w:rsid w:val="00BE1F9C"/>
    <w:rsid w:val="00BF1097"/>
    <w:rsid w:val="00C03A8C"/>
    <w:rsid w:val="00C0703B"/>
    <w:rsid w:val="00C124D0"/>
    <w:rsid w:val="00C23986"/>
    <w:rsid w:val="00C71FB3"/>
    <w:rsid w:val="00C7349D"/>
    <w:rsid w:val="00C761D9"/>
    <w:rsid w:val="00C859FE"/>
    <w:rsid w:val="00CA2118"/>
    <w:rsid w:val="00CB45E5"/>
    <w:rsid w:val="00CE4981"/>
    <w:rsid w:val="00D32EF0"/>
    <w:rsid w:val="00D36756"/>
    <w:rsid w:val="00D426EB"/>
    <w:rsid w:val="00D67722"/>
    <w:rsid w:val="00DB2BBF"/>
    <w:rsid w:val="00DF57D9"/>
    <w:rsid w:val="00DF7F2F"/>
    <w:rsid w:val="00E20A34"/>
    <w:rsid w:val="00E26D34"/>
    <w:rsid w:val="00E37540"/>
    <w:rsid w:val="00E508E5"/>
    <w:rsid w:val="00E55EDC"/>
    <w:rsid w:val="00E6637F"/>
    <w:rsid w:val="00E865A0"/>
    <w:rsid w:val="00E9266D"/>
    <w:rsid w:val="00E9785C"/>
    <w:rsid w:val="00EB24D0"/>
    <w:rsid w:val="00EB76B5"/>
    <w:rsid w:val="00EE1BEF"/>
    <w:rsid w:val="00F024C4"/>
    <w:rsid w:val="00F2606E"/>
    <w:rsid w:val="00F506F7"/>
    <w:rsid w:val="00F86396"/>
    <w:rsid w:val="00F959E6"/>
    <w:rsid w:val="00FA6EB1"/>
    <w:rsid w:val="00FB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7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2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A6EB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7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enusanthoshjayant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3E01-45D9-44E4-A46B-12219148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2022-08-30T07:25:00Z</dcterms:created>
  <dcterms:modified xsi:type="dcterms:W3CDTF">2024-03-01T07:42:00Z</dcterms:modified>
</cp:coreProperties>
</file>