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E5C" w:rsidRPr="00C110A7" w:rsidRDefault="005A0E5C" w:rsidP="00564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0A7">
        <w:rPr>
          <w:rFonts w:ascii="Times New Roman" w:hAnsi="Times New Roman" w:cs="Times New Roman"/>
          <w:b/>
          <w:bCs/>
          <w:sz w:val="24"/>
          <w:szCs w:val="24"/>
        </w:rPr>
        <w:t xml:space="preserve">Isolation of PHA producing bacteria from </w:t>
      </w:r>
      <w:proofErr w:type="spellStart"/>
      <w:r w:rsidR="00A746FC" w:rsidRPr="00C110A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110A7">
        <w:rPr>
          <w:rFonts w:ascii="Times New Roman" w:hAnsi="Times New Roman" w:cs="Times New Roman"/>
          <w:b/>
          <w:bCs/>
          <w:sz w:val="24"/>
          <w:szCs w:val="24"/>
        </w:rPr>
        <w:t>uthalam</w:t>
      </w:r>
      <w:proofErr w:type="spellEnd"/>
      <w:r w:rsidRPr="00C110A7">
        <w:rPr>
          <w:rFonts w:ascii="Times New Roman" w:hAnsi="Times New Roman" w:cs="Times New Roman"/>
          <w:b/>
          <w:bCs/>
          <w:sz w:val="24"/>
          <w:szCs w:val="24"/>
        </w:rPr>
        <w:t xml:space="preserve"> salt pan, </w:t>
      </w:r>
      <w:r w:rsidR="00A746FC" w:rsidRPr="00C110A7">
        <w:rPr>
          <w:rFonts w:ascii="Times New Roman" w:hAnsi="Times New Roman" w:cs="Times New Roman"/>
          <w:b/>
          <w:bCs/>
          <w:sz w:val="24"/>
          <w:szCs w:val="24"/>
        </w:rPr>
        <w:t>Kanyakumari</w:t>
      </w:r>
      <w:r w:rsidRPr="00C11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7FD" w:rsidRPr="00C110A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110A7">
        <w:rPr>
          <w:rFonts w:ascii="Times New Roman" w:hAnsi="Times New Roman" w:cs="Times New Roman"/>
          <w:b/>
          <w:bCs/>
          <w:sz w:val="24"/>
          <w:szCs w:val="24"/>
        </w:rPr>
        <w:t>istrict</w:t>
      </w:r>
    </w:p>
    <w:p w:rsidR="00E707FD" w:rsidRPr="00463569" w:rsidRDefault="00E707FD" w:rsidP="00564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E2A" w:rsidRPr="00463569" w:rsidRDefault="0048398E" w:rsidP="00564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3569">
        <w:rPr>
          <w:rFonts w:ascii="Times New Roman" w:hAnsi="Times New Roman" w:cs="Times New Roman"/>
          <w:sz w:val="24"/>
          <w:szCs w:val="24"/>
        </w:rPr>
        <w:t>Ghar</w:t>
      </w:r>
      <w:r w:rsidR="002E10F9" w:rsidRPr="00463569">
        <w:rPr>
          <w:rFonts w:ascii="Times New Roman" w:hAnsi="Times New Roman" w:cs="Times New Roman"/>
          <w:sz w:val="24"/>
          <w:szCs w:val="24"/>
        </w:rPr>
        <w:t>ishma</w:t>
      </w:r>
      <w:proofErr w:type="spellEnd"/>
      <w:r w:rsidR="002E10F9" w:rsidRPr="00463569">
        <w:rPr>
          <w:rFonts w:ascii="Times New Roman" w:hAnsi="Times New Roman" w:cs="Times New Roman"/>
          <w:sz w:val="24"/>
          <w:szCs w:val="24"/>
        </w:rPr>
        <w:t xml:space="preserve"> Roy S L, </w:t>
      </w:r>
      <w:proofErr w:type="spellStart"/>
      <w:r w:rsidR="00B41C4F" w:rsidRPr="00463569">
        <w:rPr>
          <w:rFonts w:ascii="Times New Roman" w:hAnsi="Times New Roman" w:cs="Times New Roman"/>
          <w:sz w:val="24"/>
          <w:szCs w:val="24"/>
        </w:rPr>
        <w:t>Citarasu</w:t>
      </w:r>
      <w:proofErr w:type="spellEnd"/>
      <w:r w:rsidR="00B41C4F" w:rsidRPr="00463569">
        <w:rPr>
          <w:rFonts w:ascii="Times New Roman" w:hAnsi="Times New Roman" w:cs="Times New Roman"/>
          <w:sz w:val="24"/>
          <w:szCs w:val="24"/>
        </w:rPr>
        <w:t xml:space="preserve"> T, Uma G,</w:t>
      </w:r>
      <w:r w:rsidR="006D42A0" w:rsidRPr="00463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A0" w:rsidRPr="00463569">
        <w:rPr>
          <w:rFonts w:ascii="Times New Roman" w:hAnsi="Times New Roman" w:cs="Times New Roman"/>
          <w:sz w:val="24"/>
          <w:szCs w:val="24"/>
        </w:rPr>
        <w:t>Rubyga</w:t>
      </w:r>
      <w:proofErr w:type="spellEnd"/>
      <w:r w:rsidR="006D42A0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AE3D22" w:rsidRPr="00463569">
        <w:rPr>
          <w:rFonts w:ascii="Times New Roman" w:hAnsi="Times New Roman" w:cs="Times New Roman"/>
          <w:sz w:val="24"/>
          <w:szCs w:val="24"/>
        </w:rPr>
        <w:t>N</w:t>
      </w:r>
    </w:p>
    <w:p w:rsidR="00BC53E2" w:rsidRPr="00463569" w:rsidRDefault="00583006" w:rsidP="00564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3569">
        <w:rPr>
          <w:rFonts w:ascii="Times New Roman" w:hAnsi="Times New Roman" w:cs="Times New Roman"/>
          <w:sz w:val="24"/>
          <w:szCs w:val="24"/>
        </w:rPr>
        <w:t xml:space="preserve">Centre for Marine Science and </w:t>
      </w:r>
      <w:r w:rsidR="00D90911" w:rsidRPr="00463569">
        <w:rPr>
          <w:rFonts w:ascii="Times New Roman" w:hAnsi="Times New Roman" w:cs="Times New Roman"/>
          <w:sz w:val="24"/>
          <w:szCs w:val="24"/>
        </w:rPr>
        <w:t>Technology,</w:t>
      </w:r>
      <w:r w:rsidR="00730600" w:rsidRPr="00463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1" w:rsidRPr="00463569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="00D90911" w:rsidRPr="00463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1" w:rsidRPr="00463569">
        <w:rPr>
          <w:rFonts w:ascii="Times New Roman" w:hAnsi="Times New Roman" w:cs="Times New Roman"/>
          <w:sz w:val="24"/>
          <w:szCs w:val="24"/>
        </w:rPr>
        <w:t>Sundaranar</w:t>
      </w:r>
      <w:proofErr w:type="spellEnd"/>
      <w:r w:rsidR="00D90911" w:rsidRPr="00463569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583006" w:rsidRPr="00463569" w:rsidRDefault="00857A84" w:rsidP="00564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3569">
        <w:rPr>
          <w:rFonts w:ascii="Times New Roman" w:hAnsi="Times New Roman" w:cs="Times New Roman"/>
          <w:sz w:val="24"/>
          <w:szCs w:val="24"/>
        </w:rPr>
        <w:t>Rajakkamangalam</w:t>
      </w:r>
      <w:proofErr w:type="spellEnd"/>
      <w:r w:rsidRPr="00463569">
        <w:rPr>
          <w:rFonts w:ascii="Times New Roman" w:hAnsi="Times New Roman" w:cs="Times New Roman"/>
          <w:sz w:val="24"/>
          <w:szCs w:val="24"/>
        </w:rPr>
        <w:t>,</w:t>
      </w:r>
    </w:p>
    <w:p w:rsidR="00C110A7" w:rsidRPr="00463569" w:rsidRDefault="00857A84" w:rsidP="00564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3569">
        <w:rPr>
          <w:rFonts w:ascii="Times New Roman" w:hAnsi="Times New Roman" w:cs="Times New Roman"/>
          <w:sz w:val="24"/>
          <w:szCs w:val="24"/>
        </w:rPr>
        <w:t xml:space="preserve">Kanyakumari </w:t>
      </w:r>
      <w:r w:rsidR="000E33A7" w:rsidRPr="00463569">
        <w:rPr>
          <w:rFonts w:ascii="Times New Roman" w:hAnsi="Times New Roman" w:cs="Times New Roman"/>
          <w:sz w:val="24"/>
          <w:szCs w:val="24"/>
        </w:rPr>
        <w:t>District.</w:t>
      </w:r>
    </w:p>
    <w:p w:rsidR="00F15D78" w:rsidRPr="00463569" w:rsidRDefault="00B82B96" w:rsidP="00564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3569">
        <w:rPr>
          <w:rFonts w:ascii="Times New Roman" w:hAnsi="Times New Roman" w:cs="Times New Roman"/>
          <w:sz w:val="24"/>
          <w:szCs w:val="24"/>
        </w:rPr>
        <w:t>(gharishmaroy23@gmail.com)</w:t>
      </w:r>
    </w:p>
    <w:p w:rsidR="00E25877" w:rsidRPr="00463569" w:rsidRDefault="00E25877" w:rsidP="00564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5E2A" w:rsidRPr="00463569" w:rsidRDefault="00C75E2A" w:rsidP="005644F9">
      <w:pPr>
        <w:jc w:val="both"/>
        <w:rPr>
          <w:rFonts w:ascii="Times New Roman" w:hAnsi="Times New Roman" w:cs="Times New Roman"/>
          <w:sz w:val="24"/>
          <w:szCs w:val="24"/>
        </w:rPr>
      </w:pPr>
      <w:r w:rsidRPr="00463569">
        <w:rPr>
          <w:rFonts w:ascii="Times New Roman" w:hAnsi="Times New Roman" w:cs="Times New Roman"/>
          <w:sz w:val="24"/>
          <w:szCs w:val="24"/>
        </w:rPr>
        <w:t xml:space="preserve">      </w:t>
      </w:r>
      <w:r w:rsidR="003737E0" w:rsidRPr="00463569">
        <w:rPr>
          <w:rFonts w:ascii="Times New Roman" w:hAnsi="Times New Roman" w:cs="Times New Roman"/>
          <w:sz w:val="24"/>
          <w:szCs w:val="24"/>
        </w:rPr>
        <w:t>Polyhydroxyalkanoates(PHA)</w:t>
      </w:r>
      <w:r w:rsidRPr="00463569">
        <w:rPr>
          <w:rFonts w:ascii="Times New Roman" w:hAnsi="Times New Roman" w:cs="Times New Roman"/>
          <w:sz w:val="24"/>
          <w:szCs w:val="24"/>
        </w:rPr>
        <w:t xml:space="preserve"> are biodegradable plastics produced by various bacteria.  </w:t>
      </w:r>
      <w:r w:rsidR="00935409" w:rsidRPr="00463569">
        <w:rPr>
          <w:rFonts w:ascii="Times New Roman" w:hAnsi="Times New Roman" w:cs="Times New Roman"/>
          <w:sz w:val="24"/>
          <w:szCs w:val="24"/>
        </w:rPr>
        <w:t xml:space="preserve">In </w:t>
      </w:r>
      <w:r w:rsidR="008A423F">
        <w:rPr>
          <w:rFonts w:ascii="Times New Roman" w:hAnsi="Times New Roman" w:cs="Times New Roman"/>
          <w:sz w:val="24"/>
          <w:szCs w:val="24"/>
        </w:rPr>
        <w:t xml:space="preserve">current </w:t>
      </w:r>
      <w:r w:rsidR="00935409" w:rsidRPr="00463569">
        <w:rPr>
          <w:rFonts w:ascii="Times New Roman" w:hAnsi="Times New Roman" w:cs="Times New Roman"/>
          <w:sz w:val="24"/>
          <w:szCs w:val="24"/>
        </w:rPr>
        <w:t xml:space="preserve">work, 16 bacterial </w:t>
      </w:r>
      <w:r w:rsidR="00943679" w:rsidRPr="00463569">
        <w:rPr>
          <w:rFonts w:ascii="Times New Roman" w:hAnsi="Times New Roman" w:cs="Times New Roman"/>
          <w:sz w:val="24"/>
          <w:szCs w:val="24"/>
        </w:rPr>
        <w:t xml:space="preserve">isolates were </w:t>
      </w:r>
      <w:r w:rsidR="00912EF2" w:rsidRPr="00463569">
        <w:rPr>
          <w:rFonts w:ascii="Times New Roman" w:hAnsi="Times New Roman" w:cs="Times New Roman"/>
          <w:sz w:val="24"/>
          <w:szCs w:val="24"/>
        </w:rPr>
        <w:t xml:space="preserve">isolated from </w:t>
      </w:r>
      <w:proofErr w:type="spellStart"/>
      <w:r w:rsidR="00E707FD" w:rsidRPr="00463569">
        <w:rPr>
          <w:rFonts w:ascii="Times New Roman" w:hAnsi="Times New Roman" w:cs="Times New Roman"/>
          <w:sz w:val="24"/>
          <w:szCs w:val="24"/>
        </w:rPr>
        <w:t>P</w:t>
      </w:r>
      <w:r w:rsidR="00912EF2" w:rsidRPr="00463569">
        <w:rPr>
          <w:rFonts w:ascii="Times New Roman" w:hAnsi="Times New Roman" w:cs="Times New Roman"/>
          <w:sz w:val="24"/>
          <w:szCs w:val="24"/>
        </w:rPr>
        <w:t>uthalam</w:t>
      </w:r>
      <w:proofErr w:type="spellEnd"/>
      <w:r w:rsidR="00912EF2" w:rsidRPr="00463569">
        <w:rPr>
          <w:rFonts w:ascii="Times New Roman" w:hAnsi="Times New Roman" w:cs="Times New Roman"/>
          <w:sz w:val="24"/>
          <w:szCs w:val="24"/>
        </w:rPr>
        <w:t xml:space="preserve"> salt </w:t>
      </w:r>
      <w:r w:rsidR="00791EFA" w:rsidRPr="00463569">
        <w:rPr>
          <w:rFonts w:ascii="Times New Roman" w:hAnsi="Times New Roman" w:cs="Times New Roman"/>
          <w:sz w:val="24"/>
          <w:szCs w:val="24"/>
        </w:rPr>
        <w:t>pan,</w:t>
      </w:r>
      <w:r w:rsidR="00912EF2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104A0A" w:rsidRPr="00463569">
        <w:rPr>
          <w:rFonts w:ascii="Times New Roman" w:hAnsi="Times New Roman" w:cs="Times New Roman"/>
          <w:sz w:val="24"/>
          <w:szCs w:val="24"/>
        </w:rPr>
        <w:t>Kanyakumari</w:t>
      </w:r>
      <w:r w:rsidR="00912EF2" w:rsidRPr="00463569">
        <w:rPr>
          <w:rFonts w:ascii="Times New Roman" w:hAnsi="Times New Roman" w:cs="Times New Roman"/>
          <w:sz w:val="24"/>
          <w:szCs w:val="24"/>
        </w:rPr>
        <w:t xml:space="preserve"> district</w:t>
      </w:r>
      <w:r w:rsidR="001C7709" w:rsidRPr="00463569">
        <w:rPr>
          <w:rFonts w:ascii="Times New Roman" w:hAnsi="Times New Roman" w:cs="Times New Roman"/>
          <w:sz w:val="24"/>
          <w:szCs w:val="24"/>
        </w:rPr>
        <w:t xml:space="preserve">. The PHA producing </w:t>
      </w:r>
      <w:r w:rsidR="00D838B0" w:rsidRPr="00463569">
        <w:rPr>
          <w:rFonts w:ascii="Times New Roman" w:hAnsi="Times New Roman" w:cs="Times New Roman"/>
          <w:sz w:val="24"/>
          <w:szCs w:val="24"/>
        </w:rPr>
        <w:t xml:space="preserve">isolates were screened by Sudan Black B </w:t>
      </w:r>
      <w:r w:rsidR="00E830C5" w:rsidRPr="00463569">
        <w:rPr>
          <w:rFonts w:ascii="Times New Roman" w:hAnsi="Times New Roman" w:cs="Times New Roman"/>
          <w:sz w:val="24"/>
          <w:szCs w:val="24"/>
        </w:rPr>
        <w:t xml:space="preserve">staining to detect </w:t>
      </w:r>
      <w:r w:rsidR="00405825" w:rsidRPr="00463569">
        <w:rPr>
          <w:rFonts w:ascii="Times New Roman" w:hAnsi="Times New Roman" w:cs="Times New Roman"/>
          <w:sz w:val="24"/>
          <w:szCs w:val="24"/>
        </w:rPr>
        <w:t xml:space="preserve">lipid cellular inclusions and by Nile </w:t>
      </w:r>
      <w:r w:rsidR="00791EFA" w:rsidRPr="00463569">
        <w:rPr>
          <w:rFonts w:ascii="Times New Roman" w:hAnsi="Times New Roman" w:cs="Times New Roman"/>
          <w:sz w:val="24"/>
          <w:szCs w:val="24"/>
        </w:rPr>
        <w:t>Blue</w:t>
      </w:r>
      <w:r w:rsidR="00405825" w:rsidRPr="00463569">
        <w:rPr>
          <w:rFonts w:ascii="Times New Roman" w:hAnsi="Times New Roman" w:cs="Times New Roman"/>
          <w:sz w:val="24"/>
          <w:szCs w:val="24"/>
        </w:rPr>
        <w:t xml:space="preserve"> A </w:t>
      </w:r>
      <w:r w:rsidR="00964566" w:rsidRPr="00463569">
        <w:rPr>
          <w:rFonts w:ascii="Times New Roman" w:hAnsi="Times New Roman" w:cs="Times New Roman"/>
          <w:sz w:val="24"/>
          <w:szCs w:val="24"/>
        </w:rPr>
        <w:t xml:space="preserve">for PHA accumulation. </w:t>
      </w:r>
      <w:r w:rsidR="009534E8" w:rsidRPr="00463569">
        <w:rPr>
          <w:rFonts w:ascii="Times New Roman" w:hAnsi="Times New Roman" w:cs="Times New Roman"/>
          <w:sz w:val="24"/>
          <w:szCs w:val="24"/>
        </w:rPr>
        <w:t xml:space="preserve">From the screening </w:t>
      </w:r>
      <w:r w:rsidR="00AA2F53" w:rsidRPr="00463569">
        <w:rPr>
          <w:rFonts w:ascii="Times New Roman" w:hAnsi="Times New Roman" w:cs="Times New Roman"/>
          <w:sz w:val="24"/>
          <w:szCs w:val="24"/>
        </w:rPr>
        <w:t xml:space="preserve">2 isolates (Z6 and Z9) </w:t>
      </w:r>
      <w:r w:rsidR="000C7968" w:rsidRPr="00463569">
        <w:rPr>
          <w:rFonts w:ascii="Times New Roman" w:hAnsi="Times New Roman" w:cs="Times New Roman"/>
          <w:sz w:val="24"/>
          <w:szCs w:val="24"/>
        </w:rPr>
        <w:t xml:space="preserve">were selected for further analysis. The PHA from </w:t>
      </w:r>
      <w:r w:rsidR="00A24D86" w:rsidRPr="00463569">
        <w:rPr>
          <w:rFonts w:ascii="Times New Roman" w:hAnsi="Times New Roman" w:cs="Times New Roman"/>
          <w:sz w:val="24"/>
          <w:szCs w:val="24"/>
        </w:rPr>
        <w:t xml:space="preserve">the two isolates </w:t>
      </w:r>
      <w:r w:rsidR="006D6A39" w:rsidRPr="00463569">
        <w:rPr>
          <w:rFonts w:ascii="Times New Roman" w:hAnsi="Times New Roman" w:cs="Times New Roman"/>
          <w:sz w:val="24"/>
          <w:szCs w:val="24"/>
        </w:rPr>
        <w:t xml:space="preserve">were </w:t>
      </w:r>
      <w:r w:rsidR="00B21352" w:rsidRPr="00463569">
        <w:rPr>
          <w:rFonts w:ascii="Times New Roman" w:hAnsi="Times New Roman" w:cs="Times New Roman"/>
          <w:sz w:val="24"/>
          <w:szCs w:val="24"/>
        </w:rPr>
        <w:t xml:space="preserve">extracted by modified hypochlorite method and quantified. </w:t>
      </w:r>
      <w:r w:rsidR="00AB0767" w:rsidRPr="00463569">
        <w:rPr>
          <w:rFonts w:ascii="Times New Roman" w:hAnsi="Times New Roman" w:cs="Times New Roman"/>
          <w:sz w:val="24"/>
          <w:szCs w:val="24"/>
        </w:rPr>
        <w:t xml:space="preserve">The extracted PHA </w:t>
      </w:r>
      <w:r w:rsidR="004E69AF" w:rsidRPr="00463569">
        <w:rPr>
          <w:rFonts w:ascii="Times New Roman" w:hAnsi="Times New Roman" w:cs="Times New Roman"/>
          <w:sz w:val="24"/>
          <w:szCs w:val="24"/>
        </w:rPr>
        <w:t xml:space="preserve">was </w:t>
      </w:r>
      <w:r w:rsidR="00104A0A" w:rsidRPr="00463569">
        <w:rPr>
          <w:rFonts w:ascii="Times New Roman" w:hAnsi="Times New Roman" w:cs="Times New Roman"/>
          <w:sz w:val="24"/>
          <w:szCs w:val="24"/>
        </w:rPr>
        <w:t>analyzed</w:t>
      </w:r>
      <w:r w:rsidR="004E69AF" w:rsidRPr="00463569">
        <w:rPr>
          <w:rFonts w:ascii="Times New Roman" w:hAnsi="Times New Roman" w:cs="Times New Roman"/>
          <w:sz w:val="24"/>
          <w:szCs w:val="24"/>
        </w:rPr>
        <w:t xml:space="preserve"> by </w:t>
      </w:r>
      <w:r w:rsidR="00D76051" w:rsidRPr="00463569">
        <w:rPr>
          <w:rFonts w:ascii="Times New Roman" w:hAnsi="Times New Roman" w:cs="Times New Roman"/>
          <w:sz w:val="24"/>
          <w:szCs w:val="24"/>
        </w:rPr>
        <w:t>FT-IR. The</w:t>
      </w:r>
      <w:r w:rsidR="00654BB2" w:rsidRPr="00463569">
        <w:rPr>
          <w:rFonts w:ascii="Times New Roman" w:hAnsi="Times New Roman" w:cs="Times New Roman"/>
          <w:sz w:val="24"/>
          <w:szCs w:val="24"/>
        </w:rPr>
        <w:t xml:space="preserve"> presence</w:t>
      </w:r>
      <w:r w:rsidR="0048005C" w:rsidRPr="00463569">
        <w:rPr>
          <w:rFonts w:ascii="Times New Roman" w:hAnsi="Times New Roman" w:cs="Times New Roman"/>
          <w:sz w:val="24"/>
          <w:szCs w:val="24"/>
        </w:rPr>
        <w:t xml:space="preserve"> of PHA</w:t>
      </w:r>
      <w:r w:rsidR="007B27BF" w:rsidRPr="00463569">
        <w:rPr>
          <w:rFonts w:ascii="Times New Roman" w:hAnsi="Times New Roman" w:cs="Times New Roman"/>
          <w:sz w:val="24"/>
          <w:szCs w:val="24"/>
        </w:rPr>
        <w:t xml:space="preserve"> peak </w:t>
      </w:r>
      <w:r w:rsidR="006323A5" w:rsidRPr="00463569">
        <w:rPr>
          <w:rFonts w:ascii="Times New Roman" w:hAnsi="Times New Roman" w:cs="Times New Roman"/>
          <w:sz w:val="24"/>
          <w:szCs w:val="24"/>
        </w:rPr>
        <w:t>in</w:t>
      </w:r>
      <w:r w:rsidR="00797608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4824F1" w:rsidRPr="00463569">
        <w:rPr>
          <w:rFonts w:ascii="Times New Roman" w:hAnsi="Times New Roman" w:cs="Times New Roman"/>
          <w:sz w:val="24"/>
          <w:szCs w:val="24"/>
        </w:rPr>
        <w:t>FT-IR</w:t>
      </w:r>
      <w:r w:rsidR="006323A5" w:rsidRPr="00463569">
        <w:rPr>
          <w:rFonts w:ascii="Times New Roman" w:hAnsi="Times New Roman" w:cs="Times New Roman"/>
          <w:sz w:val="24"/>
          <w:szCs w:val="24"/>
        </w:rPr>
        <w:t xml:space="preserve">, </w:t>
      </w:r>
      <w:r w:rsidR="00D76051" w:rsidRPr="00463569">
        <w:rPr>
          <w:rFonts w:ascii="Times New Roman" w:hAnsi="Times New Roman" w:cs="Times New Roman"/>
          <w:sz w:val="24"/>
          <w:szCs w:val="24"/>
        </w:rPr>
        <w:t>where</w:t>
      </w:r>
      <w:r w:rsidR="00A77BBC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6323A5" w:rsidRPr="00463569">
        <w:rPr>
          <w:rFonts w:ascii="Times New Roman" w:hAnsi="Times New Roman" w:cs="Times New Roman"/>
          <w:sz w:val="24"/>
          <w:szCs w:val="24"/>
        </w:rPr>
        <w:t>shows</w:t>
      </w:r>
      <w:r w:rsidR="00CF3DDA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A77BBC" w:rsidRPr="00463569">
        <w:rPr>
          <w:rFonts w:ascii="Times New Roman" w:hAnsi="Times New Roman" w:cs="Times New Roman"/>
          <w:sz w:val="24"/>
          <w:szCs w:val="24"/>
        </w:rPr>
        <w:t xml:space="preserve">the </w:t>
      </w:r>
      <w:r w:rsidR="004E69AF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F54C8F" w:rsidRPr="00463569">
        <w:rPr>
          <w:rFonts w:ascii="Times New Roman" w:hAnsi="Times New Roman" w:cs="Times New Roman"/>
          <w:sz w:val="24"/>
          <w:szCs w:val="24"/>
        </w:rPr>
        <w:t xml:space="preserve">stretching </w:t>
      </w:r>
      <w:r w:rsidR="00CF3DDA" w:rsidRPr="00463569">
        <w:rPr>
          <w:rFonts w:ascii="Times New Roman" w:hAnsi="Times New Roman" w:cs="Times New Roman"/>
          <w:sz w:val="24"/>
          <w:szCs w:val="24"/>
        </w:rPr>
        <w:t>vibration of</w:t>
      </w:r>
      <w:r w:rsidR="0074237C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4B4919" w:rsidRPr="00463569">
        <w:rPr>
          <w:rFonts w:ascii="Times New Roman" w:hAnsi="Times New Roman" w:cs="Times New Roman"/>
          <w:sz w:val="24"/>
          <w:szCs w:val="24"/>
        </w:rPr>
        <w:t>C-H methylene group</w:t>
      </w:r>
      <w:r w:rsidR="0074237C" w:rsidRPr="00463569">
        <w:rPr>
          <w:rFonts w:ascii="Times New Roman" w:hAnsi="Times New Roman" w:cs="Times New Roman"/>
          <w:sz w:val="24"/>
          <w:szCs w:val="24"/>
        </w:rPr>
        <w:t xml:space="preserve"> and ester carbonyl group C=O</w:t>
      </w:r>
      <w:r w:rsidR="004B4919" w:rsidRPr="00463569">
        <w:rPr>
          <w:rFonts w:ascii="Times New Roman" w:hAnsi="Times New Roman" w:cs="Times New Roman"/>
          <w:sz w:val="24"/>
          <w:szCs w:val="24"/>
        </w:rPr>
        <w:t>.</w:t>
      </w:r>
      <w:r w:rsidR="006C632B" w:rsidRPr="00463569">
        <w:rPr>
          <w:rFonts w:ascii="Times New Roman" w:hAnsi="Times New Roman" w:cs="Times New Roman"/>
          <w:sz w:val="24"/>
          <w:szCs w:val="24"/>
        </w:rPr>
        <w:t xml:space="preserve"> </w:t>
      </w:r>
      <w:r w:rsidR="0027283A" w:rsidRPr="00463569">
        <w:rPr>
          <w:rFonts w:ascii="Times New Roman" w:hAnsi="Times New Roman" w:cs="Times New Roman"/>
          <w:sz w:val="24"/>
          <w:szCs w:val="24"/>
        </w:rPr>
        <w:t xml:space="preserve">The </w:t>
      </w:r>
      <w:r w:rsidR="009C6C55" w:rsidRPr="00463569">
        <w:rPr>
          <w:rFonts w:ascii="Times New Roman" w:hAnsi="Times New Roman" w:cs="Times New Roman"/>
          <w:sz w:val="24"/>
          <w:szCs w:val="24"/>
        </w:rPr>
        <w:t xml:space="preserve">highest </w:t>
      </w:r>
      <w:r w:rsidR="005C4B15" w:rsidRPr="00463569">
        <w:rPr>
          <w:rFonts w:ascii="Times New Roman" w:hAnsi="Times New Roman" w:cs="Times New Roman"/>
          <w:sz w:val="24"/>
          <w:szCs w:val="24"/>
        </w:rPr>
        <w:t xml:space="preserve">PHA </w:t>
      </w:r>
      <w:r w:rsidR="009C6C55" w:rsidRPr="00463569">
        <w:rPr>
          <w:rFonts w:ascii="Times New Roman" w:hAnsi="Times New Roman" w:cs="Times New Roman"/>
          <w:sz w:val="24"/>
          <w:szCs w:val="24"/>
        </w:rPr>
        <w:t xml:space="preserve">peaked strain were </w:t>
      </w:r>
      <w:r w:rsidR="000807A8" w:rsidRPr="00463569">
        <w:rPr>
          <w:rFonts w:ascii="Times New Roman" w:hAnsi="Times New Roman" w:cs="Times New Roman"/>
          <w:sz w:val="24"/>
          <w:szCs w:val="24"/>
        </w:rPr>
        <w:t xml:space="preserve">undergo further </w:t>
      </w:r>
      <w:r w:rsidR="00960FBF" w:rsidRPr="00463569">
        <w:rPr>
          <w:rFonts w:ascii="Times New Roman" w:hAnsi="Times New Roman" w:cs="Times New Roman"/>
          <w:sz w:val="24"/>
          <w:szCs w:val="24"/>
        </w:rPr>
        <w:t>analysis.</w:t>
      </w:r>
    </w:p>
    <w:p w:rsidR="000E33A7" w:rsidRPr="00463569" w:rsidRDefault="000E33A7" w:rsidP="005644F9">
      <w:pPr>
        <w:jc w:val="both"/>
        <w:rPr>
          <w:rFonts w:ascii="Times New Roman" w:hAnsi="Times New Roman" w:cs="Times New Roman"/>
          <w:sz w:val="24"/>
          <w:szCs w:val="24"/>
        </w:rPr>
      </w:pPr>
      <w:r w:rsidRPr="00463569">
        <w:rPr>
          <w:rFonts w:ascii="Times New Roman" w:hAnsi="Times New Roman" w:cs="Times New Roman"/>
          <w:sz w:val="24"/>
          <w:szCs w:val="24"/>
        </w:rPr>
        <w:t>Keywords</w:t>
      </w:r>
      <w:r w:rsidR="00AD031A" w:rsidRPr="00463569">
        <w:rPr>
          <w:rFonts w:ascii="Times New Roman" w:hAnsi="Times New Roman" w:cs="Times New Roman"/>
          <w:sz w:val="24"/>
          <w:szCs w:val="24"/>
        </w:rPr>
        <w:t xml:space="preserve">: </w:t>
      </w:r>
      <w:r w:rsidR="009606CE" w:rsidRPr="00463569">
        <w:rPr>
          <w:rFonts w:ascii="Times New Roman" w:hAnsi="Times New Roman" w:cs="Times New Roman"/>
          <w:sz w:val="24"/>
          <w:szCs w:val="24"/>
        </w:rPr>
        <w:t>Polyhydroxyalkanoates,</w:t>
      </w:r>
      <w:r w:rsidR="00412CD3" w:rsidRPr="00463569">
        <w:rPr>
          <w:rFonts w:ascii="Times New Roman" w:hAnsi="Times New Roman" w:cs="Times New Roman"/>
          <w:sz w:val="24"/>
          <w:szCs w:val="24"/>
        </w:rPr>
        <w:t xml:space="preserve"> Salt pan,</w:t>
      </w:r>
      <w:r w:rsidR="009606CE" w:rsidRPr="00463569">
        <w:rPr>
          <w:rFonts w:ascii="Times New Roman" w:hAnsi="Times New Roman" w:cs="Times New Roman"/>
          <w:sz w:val="24"/>
          <w:szCs w:val="24"/>
        </w:rPr>
        <w:t xml:space="preserve"> Sudan black B, Nile blue </w:t>
      </w:r>
      <w:r w:rsidR="00DC425B" w:rsidRPr="00463569">
        <w:rPr>
          <w:rFonts w:ascii="Times New Roman" w:hAnsi="Times New Roman" w:cs="Times New Roman"/>
          <w:sz w:val="24"/>
          <w:szCs w:val="24"/>
        </w:rPr>
        <w:t>A, FT-IR</w:t>
      </w:r>
    </w:p>
    <w:sectPr w:rsidR="000E33A7" w:rsidRPr="0046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5C"/>
    <w:rsid w:val="000807A8"/>
    <w:rsid w:val="000C7968"/>
    <w:rsid w:val="000E33A7"/>
    <w:rsid w:val="00104A0A"/>
    <w:rsid w:val="001C7709"/>
    <w:rsid w:val="0027283A"/>
    <w:rsid w:val="002731AB"/>
    <w:rsid w:val="002D683C"/>
    <w:rsid w:val="002E10F9"/>
    <w:rsid w:val="00305E3A"/>
    <w:rsid w:val="003737E0"/>
    <w:rsid w:val="00376AFC"/>
    <w:rsid w:val="003B7B56"/>
    <w:rsid w:val="00405825"/>
    <w:rsid w:val="00412CD3"/>
    <w:rsid w:val="00463569"/>
    <w:rsid w:val="0048005C"/>
    <w:rsid w:val="004824F1"/>
    <w:rsid w:val="0048398E"/>
    <w:rsid w:val="004B4919"/>
    <w:rsid w:val="004E69AF"/>
    <w:rsid w:val="005644F9"/>
    <w:rsid w:val="00583006"/>
    <w:rsid w:val="005A0E5C"/>
    <w:rsid w:val="005C4B15"/>
    <w:rsid w:val="006323A5"/>
    <w:rsid w:val="00654BB2"/>
    <w:rsid w:val="006974E1"/>
    <w:rsid w:val="006C632B"/>
    <w:rsid w:val="006D42A0"/>
    <w:rsid w:val="006D6A39"/>
    <w:rsid w:val="00730600"/>
    <w:rsid w:val="0074237C"/>
    <w:rsid w:val="00762EF3"/>
    <w:rsid w:val="00791EFA"/>
    <w:rsid w:val="00797608"/>
    <w:rsid w:val="007B27BF"/>
    <w:rsid w:val="007D112F"/>
    <w:rsid w:val="00857A84"/>
    <w:rsid w:val="008A423F"/>
    <w:rsid w:val="00912EF2"/>
    <w:rsid w:val="00935409"/>
    <w:rsid w:val="00943679"/>
    <w:rsid w:val="009534E8"/>
    <w:rsid w:val="009606CE"/>
    <w:rsid w:val="00960FBF"/>
    <w:rsid w:val="00964566"/>
    <w:rsid w:val="009C6C55"/>
    <w:rsid w:val="00A24D86"/>
    <w:rsid w:val="00A746FC"/>
    <w:rsid w:val="00A77BBC"/>
    <w:rsid w:val="00AA2F53"/>
    <w:rsid w:val="00AB0767"/>
    <w:rsid w:val="00AD031A"/>
    <w:rsid w:val="00AD3D9B"/>
    <w:rsid w:val="00AE3D22"/>
    <w:rsid w:val="00B21352"/>
    <w:rsid w:val="00B41C4F"/>
    <w:rsid w:val="00B82B96"/>
    <w:rsid w:val="00BC53E2"/>
    <w:rsid w:val="00C110A7"/>
    <w:rsid w:val="00C75E2A"/>
    <w:rsid w:val="00CF3DDA"/>
    <w:rsid w:val="00D76051"/>
    <w:rsid w:val="00D838B0"/>
    <w:rsid w:val="00D90911"/>
    <w:rsid w:val="00DC2A1A"/>
    <w:rsid w:val="00DC425B"/>
    <w:rsid w:val="00E25877"/>
    <w:rsid w:val="00E707FD"/>
    <w:rsid w:val="00E830C5"/>
    <w:rsid w:val="00F15D78"/>
    <w:rsid w:val="00F54C8F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3755B"/>
  <w15:chartTrackingRefBased/>
  <w15:docId w15:val="{E6DE4658-0F5F-8143-AFBC-C54DF7C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gharishmaroy23@gmail.com</dc:creator>
  <cp:keywords/>
  <dc:description/>
  <cp:lastModifiedBy>gharishmaroy23@gmail.com</cp:lastModifiedBy>
  <cp:revision>11</cp:revision>
  <dcterms:created xsi:type="dcterms:W3CDTF">2023-03-20T08:40:00Z</dcterms:created>
  <dcterms:modified xsi:type="dcterms:W3CDTF">2023-03-20T08:52:00Z</dcterms:modified>
</cp:coreProperties>
</file>